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5602" w14:textId="15FFB4E4" w:rsidR="00372492" w:rsidRDefault="0037249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5C10A2" wp14:editId="48032BF6">
                <wp:simplePos x="0" y="0"/>
                <wp:positionH relativeFrom="column">
                  <wp:posOffset>-576267</wp:posOffset>
                </wp:positionH>
                <wp:positionV relativeFrom="paragraph">
                  <wp:posOffset>6299200</wp:posOffset>
                </wp:positionV>
                <wp:extent cx="3239770" cy="3239770"/>
                <wp:effectExtent l="19050" t="19050" r="36830" b="36830"/>
                <wp:wrapNone/>
                <wp:docPr id="9857636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7B5AE" w14:textId="4A0BFCCF" w:rsidR="0016493B" w:rsidRPr="008B276F" w:rsidRDefault="00D35101" w:rsidP="008B276F">
                            <w:pPr>
                              <w:bidi/>
                              <w:jc w:val="center"/>
                              <w:rPr>
                                <w:rFonts w:cs="Calibri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8B276F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شناسه دو بعدی جهت دسترسی به</w:t>
                            </w:r>
                            <w:r w:rsidR="008B276F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8B276F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پمفلت</w:t>
                            </w:r>
                            <w:r w:rsidRPr="008B276F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B276F"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  <w:r w:rsidRPr="008B276F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تحرک  و فعالیت بدنی</w:t>
                            </w:r>
                            <w:r w:rsidRPr="008B276F"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3B66E489" w14:textId="77777777" w:rsidR="00C4431E" w:rsidRDefault="008B188E" w:rsidP="00C4431E">
                            <w:pPr>
                              <w:jc w:val="center"/>
                              <w:rPr>
                                <w:rFonts w:cs="B Mitra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B188E">
                              <w:rPr>
                                <w:noProof/>
                              </w:rPr>
                              <w:drawing>
                                <wp:inline distT="0" distB="0" distL="0" distR="0" wp14:anchorId="1A537A85" wp14:editId="4CE76D29">
                                  <wp:extent cx="1171575" cy="1276350"/>
                                  <wp:effectExtent l="0" t="0" r="9525" b="0"/>
                                  <wp:docPr id="7" name="Picture 7" descr="C:\Users\rezaee\Downloads\New folder\taharok badan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ezaee\Downloads\New folder\taharok badan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136D7" w14:textId="77777777" w:rsidR="008B276F" w:rsidRPr="008B276F" w:rsidRDefault="008B276F" w:rsidP="008B276F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فانیان- سوپروایزر آموزش سلامت مرکز آموزشی تحقیقاتی درمانی شهید چمران</w:t>
                            </w:r>
                          </w:p>
                          <w:p w14:paraId="7B87C3FF" w14:textId="0789D621" w:rsidR="00C4431E" w:rsidRDefault="00C4431E" w:rsidP="008E0850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50D0C10" w14:textId="7FD97818" w:rsidR="008B188E" w:rsidRDefault="008B18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C10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4pt;margin-top:496pt;width:255.1pt;height:2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" fillcolor="white [3201]" strokeweight="4.5pt">
                <v:textbox>
                  <w:txbxContent>
                    <w:p w14:paraId="1B57B5AE" w14:textId="4A0BFCCF" w:rsidR="0016493B" w:rsidRPr="008B276F" w:rsidRDefault="00D35101" w:rsidP="008B276F">
                      <w:pPr>
                        <w:bidi/>
                        <w:jc w:val="center"/>
                        <w:rPr>
                          <w:rFonts w:cs="Calibri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8B276F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شناسه دو بعدی جهت دسترسی به</w:t>
                      </w:r>
                      <w:r w:rsidR="008B276F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8B276F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پمفلت</w:t>
                      </w:r>
                      <w:r w:rsidRPr="008B276F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8B276F">
                        <w:rPr>
                          <w:rFonts w:cs="Calibri" w:hint="cs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  <w:r w:rsidRPr="008B276F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>تحرک  و فعالیت بدنی</w:t>
                      </w:r>
                      <w:r w:rsidRPr="008B276F">
                        <w:rPr>
                          <w:rFonts w:cs="Calibri" w:hint="cs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</w:p>
                    <w:p w14:paraId="3B66E489" w14:textId="77777777" w:rsidR="00C4431E" w:rsidRDefault="008B188E" w:rsidP="00C4431E">
                      <w:pPr>
                        <w:jc w:val="center"/>
                        <w:rPr>
                          <w:rFonts w:cs="B Mitra"/>
                          <w:noProof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B188E">
                        <w:rPr>
                          <w:noProof/>
                        </w:rPr>
                        <w:drawing>
                          <wp:inline distT="0" distB="0" distL="0" distR="0" wp14:anchorId="1A537A85" wp14:editId="4CE76D29">
                            <wp:extent cx="1171575" cy="1276350"/>
                            <wp:effectExtent l="0" t="0" r="9525" b="0"/>
                            <wp:docPr id="7" name="Picture 7" descr="C:\Users\rezaee\Downloads\New folder\taharok badan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ezaee\Downloads\New folder\taharok badan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136D7" w14:textId="77777777" w:rsidR="008B276F" w:rsidRPr="008B276F" w:rsidRDefault="008B276F" w:rsidP="008B276F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فانیان- سوپروایزر آموزش سلامت مرکز آموزشی تحقیقاتی درمانی شهید چمران</w:t>
                      </w:r>
                    </w:p>
                    <w:p w14:paraId="7B87C3FF" w14:textId="0789D621" w:rsidR="00C4431E" w:rsidRDefault="00C4431E" w:rsidP="008E0850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</w:p>
                    <w:p w14:paraId="750D0C10" w14:textId="7FD97818" w:rsidR="008B188E" w:rsidRDefault="008B18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780686" wp14:editId="00467EEF">
                <wp:simplePos x="0" y="0"/>
                <wp:positionH relativeFrom="column">
                  <wp:posOffset>3031490</wp:posOffset>
                </wp:positionH>
                <wp:positionV relativeFrom="paragraph">
                  <wp:posOffset>2764790</wp:posOffset>
                </wp:positionV>
                <wp:extent cx="3239770" cy="3239770"/>
                <wp:effectExtent l="19050" t="19050" r="36830" b="36830"/>
                <wp:wrapNone/>
                <wp:docPr id="1125558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47DFA" w14:textId="49329CED" w:rsidR="00272739" w:rsidRPr="008B276F" w:rsidRDefault="00D35101" w:rsidP="00D35101">
                            <w:pPr>
                              <w:bidi/>
                              <w:jc w:val="center"/>
                              <w:rPr>
                                <w:rFonts w:ascii="Calibri" w:eastAsia="Calibri" w:hAnsi="Calibri" w:cs="B Titr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8B276F">
                              <w:rPr>
                                <w:rFonts w:ascii="Calibri" w:eastAsia="Calibri" w:hAnsi="Calibri"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شناسه دو بعدی جهت دسترسی به پمفلت</w:t>
                            </w:r>
                            <w:r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B276F" w:rsidRPr="008B276F">
                              <w:rPr>
                                <w:rFonts w:ascii="Calibri" w:eastAsia="Calibri" w:hAnsi="Calibri" w:cs="B Titr"/>
                                <w:sz w:val="40"/>
                                <w:szCs w:val="40"/>
                                <w:lang w:bidi="fa-IR"/>
                              </w:rPr>
                              <w:t xml:space="preserve"> </w:t>
                            </w:r>
                            <w:r w:rsidR="008B276F">
                              <w:rPr>
                                <w:rFonts w:ascii="Calibri" w:eastAsia="Calibri" w:hAnsi="Calibri" w:cs="B Titr"/>
                                <w:sz w:val="40"/>
                                <w:szCs w:val="40"/>
                                <w:lang w:bidi="fa-IR"/>
                              </w:rPr>
                              <w:t xml:space="preserve"> </w:t>
                            </w:r>
                            <w:r w:rsid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B276F" w:rsidRPr="008B276F">
                              <w:rPr>
                                <w:rFonts w:ascii="Calibri" w:eastAsia="Calibri" w:hAnsi="Calibri" w:cs="B Titr"/>
                                <w:sz w:val="40"/>
                                <w:szCs w:val="40"/>
                                <w:lang w:bidi="fa-IR"/>
                              </w:rPr>
                              <w:t>MI</w:t>
                            </w:r>
                            <w:r w:rsid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B276F" w:rsidRPr="008B276F">
                              <w:rPr>
                                <w:rFonts w:ascii="Calibri" w:eastAsia="Calibri" w:hAnsi="Calibri"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یا</w:t>
                            </w:r>
                            <w:r w:rsid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B276F"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  <w:r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سکته قلبی</w:t>
                            </w:r>
                            <w:r w:rsidR="008B276F"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0510EF02" w14:textId="5AC69B57" w:rsidR="00FC1C07" w:rsidRDefault="00C4431E" w:rsidP="00D35101">
                            <w:pPr>
                              <w:bidi/>
                              <w:jc w:val="center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B188E">
                              <w:rPr>
                                <w:rFonts w:ascii="Calibri" w:eastAsia="Calibri" w:hAnsi="Calibri" w:cs="B Nazanin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1042385E" wp14:editId="6F729537">
                                  <wp:extent cx="1079363" cy="1266825"/>
                                  <wp:effectExtent l="0" t="0" r="6985" b="0"/>
                                  <wp:docPr id="4" name="Picture 4" descr="C:\Users\rezaee\Downloads\New folder\sakte ghalb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ezaee\Downloads\New folder\sakte ghalb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495" cy="12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8D3641" w14:textId="77777777" w:rsidR="008B276F" w:rsidRPr="008B276F" w:rsidRDefault="008B276F" w:rsidP="008B276F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فانیان- سوپروایزر آموزش سلامت مرکز آموزشی تحقیقاتی درمانی شهید چمران</w:t>
                            </w:r>
                          </w:p>
                          <w:p w14:paraId="7D227F50" w14:textId="77777777" w:rsidR="00FC1C07" w:rsidRDefault="00FC1C07" w:rsidP="00272739">
                            <w:pPr>
                              <w:bidi/>
                              <w:jc w:val="right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FA6187E" w14:textId="77777777" w:rsidR="00FC1C07" w:rsidRDefault="00FC1C07" w:rsidP="00FC1C07">
                            <w:pPr>
                              <w:bidi/>
                              <w:jc w:val="right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2275BCB" w14:textId="3724C7E9" w:rsidR="00272739" w:rsidRPr="002619F4" w:rsidRDefault="00272739" w:rsidP="00FC1C07">
                            <w:pPr>
                              <w:bidi/>
                              <w:jc w:val="right"/>
                              <w:rPr>
                                <w:rFonts w:ascii="Calibri" w:eastAsia="Calibri" w:hAnsi="Calibri"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0686" id="_x0000_s1027" type="#_x0000_t202" style="position:absolute;margin-left:238.7pt;margin-top:217.7pt;width:255.1pt;height:25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" fillcolor="white [3201]" strokeweight="4.5pt">
                <v:textbox>
                  <w:txbxContent>
                    <w:p w14:paraId="33B47DFA" w14:textId="49329CED" w:rsidR="00272739" w:rsidRPr="008B276F" w:rsidRDefault="00D35101" w:rsidP="00D35101">
                      <w:pPr>
                        <w:bidi/>
                        <w:jc w:val="center"/>
                        <w:rPr>
                          <w:rFonts w:ascii="Calibri" w:eastAsia="Calibri" w:hAnsi="Calibri" w:cs="B Titr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8B276F">
                        <w:rPr>
                          <w:rFonts w:ascii="Calibri" w:eastAsia="Calibri" w:hAnsi="Calibri" w:cs="B Titr" w:hint="cs"/>
                          <w:sz w:val="32"/>
                          <w:szCs w:val="32"/>
                          <w:rtl/>
                          <w:lang w:bidi="fa-IR"/>
                        </w:rPr>
                        <w:t>شناسه دو بعدی جهت دسترسی به پمفلت</w:t>
                      </w:r>
                      <w:r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8B276F" w:rsidRPr="008B276F">
                        <w:rPr>
                          <w:rFonts w:ascii="Calibri" w:eastAsia="Calibri" w:hAnsi="Calibri" w:cs="B Titr"/>
                          <w:sz w:val="40"/>
                          <w:szCs w:val="40"/>
                          <w:lang w:bidi="fa-IR"/>
                        </w:rPr>
                        <w:t xml:space="preserve"> </w:t>
                      </w:r>
                      <w:r w:rsidR="008B276F">
                        <w:rPr>
                          <w:rFonts w:ascii="Calibri" w:eastAsia="Calibri" w:hAnsi="Calibri" w:cs="B Titr"/>
                          <w:sz w:val="40"/>
                          <w:szCs w:val="40"/>
                          <w:lang w:bidi="fa-IR"/>
                        </w:rPr>
                        <w:t xml:space="preserve"> </w:t>
                      </w:r>
                      <w:r w:rsid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8B276F" w:rsidRPr="008B276F">
                        <w:rPr>
                          <w:rFonts w:ascii="Calibri" w:eastAsia="Calibri" w:hAnsi="Calibri" w:cs="B Titr"/>
                          <w:sz w:val="40"/>
                          <w:szCs w:val="40"/>
                          <w:lang w:bidi="fa-IR"/>
                        </w:rPr>
                        <w:t>MI</w:t>
                      </w:r>
                      <w:r w:rsid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8B276F" w:rsidRPr="008B276F">
                        <w:rPr>
                          <w:rFonts w:ascii="Calibri" w:eastAsia="Calibri" w:hAnsi="Calibri" w:cs="B Titr" w:hint="cs"/>
                          <w:sz w:val="32"/>
                          <w:szCs w:val="32"/>
                          <w:rtl/>
                          <w:lang w:bidi="fa-IR"/>
                        </w:rPr>
                        <w:t>یا</w:t>
                      </w:r>
                      <w:r w:rsid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8B276F"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  <w:r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>سکته قلبی</w:t>
                      </w:r>
                      <w:r w:rsidR="008B276F"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</w:p>
                    <w:p w14:paraId="0510EF02" w14:textId="5AC69B57" w:rsidR="00FC1C07" w:rsidRDefault="00C4431E" w:rsidP="00D35101">
                      <w:pPr>
                        <w:bidi/>
                        <w:jc w:val="center"/>
                        <w:rPr>
                          <w:rFonts w:ascii="Calibri" w:eastAsia="Calibri" w:hAnsi="Calibri"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B188E">
                        <w:rPr>
                          <w:rFonts w:ascii="Calibri" w:eastAsia="Calibri" w:hAnsi="Calibri" w:cs="B Nazanin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1042385E" wp14:editId="6F729537">
                            <wp:extent cx="1079363" cy="1266825"/>
                            <wp:effectExtent l="0" t="0" r="6985" b="0"/>
                            <wp:docPr id="4" name="Picture 4" descr="C:\Users\rezaee\Downloads\New folder\sakte ghalb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ezaee\Downloads\New folder\sakte ghalb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495" cy="12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8D3641" w14:textId="77777777" w:rsidR="008B276F" w:rsidRPr="008B276F" w:rsidRDefault="008B276F" w:rsidP="008B276F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فانیان- سوپروایزر آموزش سلامت مرکز آموزشی تحقیقاتی درمانی شهید چمران</w:t>
                      </w:r>
                    </w:p>
                    <w:p w14:paraId="7D227F50" w14:textId="77777777" w:rsidR="00FC1C07" w:rsidRDefault="00FC1C07" w:rsidP="00272739">
                      <w:pPr>
                        <w:bidi/>
                        <w:jc w:val="right"/>
                        <w:rPr>
                          <w:rFonts w:ascii="Calibri" w:eastAsia="Calibri" w:hAnsi="Calibri"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FA6187E" w14:textId="77777777" w:rsidR="00FC1C07" w:rsidRDefault="00FC1C07" w:rsidP="00FC1C07">
                      <w:pPr>
                        <w:bidi/>
                        <w:jc w:val="right"/>
                        <w:rPr>
                          <w:rFonts w:ascii="Calibri" w:eastAsia="Calibri" w:hAnsi="Calibri"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2275BCB" w14:textId="3724C7E9" w:rsidR="00272739" w:rsidRPr="002619F4" w:rsidRDefault="00272739" w:rsidP="00FC1C07">
                      <w:pPr>
                        <w:bidi/>
                        <w:jc w:val="right"/>
                        <w:rPr>
                          <w:rFonts w:ascii="Calibri" w:eastAsia="Calibri" w:hAnsi="Calibri"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BE7DA5" wp14:editId="0A372300">
                <wp:simplePos x="0" y="0"/>
                <wp:positionH relativeFrom="column">
                  <wp:posOffset>-589915</wp:posOffset>
                </wp:positionH>
                <wp:positionV relativeFrom="paragraph">
                  <wp:posOffset>2765112</wp:posOffset>
                </wp:positionV>
                <wp:extent cx="3239770" cy="3239770"/>
                <wp:effectExtent l="19050" t="19050" r="36830" b="36830"/>
                <wp:wrapNone/>
                <wp:docPr id="20526962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BCDC7" w14:textId="65CADE98" w:rsidR="009E7493" w:rsidRPr="00FC1C07" w:rsidRDefault="00D35101" w:rsidP="008B276F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 w:rsidRPr="008B276F">
                              <w:rPr>
                                <w:rFonts w:ascii="Calibri" w:eastAsia="Calibri" w:hAnsi="Calibri"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شناسه دو بعدی جهت دسترسی به پمفلت </w:t>
                            </w:r>
                            <w:r w:rsidR="008B276F">
                              <w:rPr>
                                <w:rFonts w:ascii="Calibri" w:eastAsia="Calibri" w:hAnsi="Calibri"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br/>
                            </w:r>
                            <w:r w:rsidR="008B276F">
                              <w:rPr>
                                <w:rFonts w:ascii="Calibri" w:eastAsia="Calibri" w:hAnsi="Calibri"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یا </w:t>
                            </w:r>
                            <w:r w:rsidR="008B276F" w:rsidRPr="008B276F">
                              <w:rPr>
                                <w:rFonts w:ascii="Calibri" w:eastAsia="Calibri" w:hAnsi="Calibri" w:cs="Calibri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  <w:r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دفیبریلاتور کاشتنی</w:t>
                            </w:r>
                            <w:r w:rsidR="008B276F" w:rsidRPr="008B276F">
                              <w:rPr>
                                <w:rFonts w:ascii="Calibri" w:eastAsia="Calibri" w:hAnsi="Calibri" w:cs="Calibri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  <w:r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B276F"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C1C07" w:rsidRPr="008B276F">
                              <w:rPr>
                                <w:rFonts w:ascii="Calibri" w:eastAsia="Calibri" w:hAnsi="Calibri" w:cs="B Titr"/>
                                <w:sz w:val="32"/>
                                <w:szCs w:val="32"/>
                                <w:lang w:bidi="fa-IR"/>
                              </w:rPr>
                              <w:t>ICD</w:t>
                            </w:r>
                          </w:p>
                          <w:p w14:paraId="5431BDB1" w14:textId="15B8C56E" w:rsidR="00272739" w:rsidRDefault="008B188E" w:rsidP="00D3510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B188E">
                              <w:rPr>
                                <w:noProof/>
                              </w:rPr>
                              <w:drawing>
                                <wp:inline distT="0" distB="0" distL="0" distR="0" wp14:anchorId="6C7ACD79" wp14:editId="3E2983DB">
                                  <wp:extent cx="1133475" cy="1219200"/>
                                  <wp:effectExtent l="0" t="0" r="9525" b="0"/>
                                  <wp:docPr id="5" name="Picture 5" descr="C:\Users\rezaee\Downloads\New folder\defibrilat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ezaee\Downloads\New folder\defibrilat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74CD6" w14:textId="77777777" w:rsidR="008B276F" w:rsidRPr="008B276F" w:rsidRDefault="008B276F" w:rsidP="008B276F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فانیان- سوپروایزر آموزش سلامت مرکز آموزشی تحقیقاتی درمانی شهید چمران</w:t>
                            </w:r>
                          </w:p>
                          <w:p w14:paraId="2B3E6D53" w14:textId="082F6709" w:rsidR="00272739" w:rsidRDefault="002727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7DA5" id="_x0000_s1028" type="#_x0000_t202" style="position:absolute;margin-left:-46.45pt;margin-top:217.75pt;width:255.1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" fillcolor="white [3201]" strokeweight="4.5pt">
                <v:textbox>
                  <w:txbxContent>
                    <w:p w14:paraId="6CDBCDC7" w14:textId="65CADE98" w:rsidR="009E7493" w:rsidRPr="00FC1C07" w:rsidRDefault="00D35101" w:rsidP="008B276F">
                      <w:pPr>
                        <w:jc w:val="center"/>
                        <w:rPr>
                          <w:sz w:val="40"/>
                          <w:szCs w:val="40"/>
                          <w:rtl/>
                        </w:rPr>
                      </w:pPr>
                      <w:r w:rsidRPr="008B276F">
                        <w:rPr>
                          <w:rFonts w:ascii="Calibri" w:eastAsia="Calibri" w:hAnsi="Calibri"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شناسه دو بعدی جهت دسترسی به پمفلت </w:t>
                      </w:r>
                      <w:r w:rsidR="008B276F">
                        <w:rPr>
                          <w:rFonts w:ascii="Calibri" w:eastAsia="Calibri" w:hAnsi="Calibri" w:cs="B Titr"/>
                          <w:sz w:val="32"/>
                          <w:szCs w:val="32"/>
                          <w:rtl/>
                          <w:lang w:bidi="fa-IR"/>
                        </w:rPr>
                        <w:br/>
                      </w:r>
                      <w:r w:rsidR="008B276F">
                        <w:rPr>
                          <w:rFonts w:ascii="Calibri" w:eastAsia="Calibri" w:hAnsi="Calibri"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یا </w:t>
                      </w:r>
                      <w:r w:rsidR="008B276F" w:rsidRPr="008B276F">
                        <w:rPr>
                          <w:rFonts w:ascii="Calibri" w:eastAsia="Calibri" w:hAnsi="Calibri" w:cs="Calibri" w:hint="cs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  <w:r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>دفیبریلاتور کاشتنی</w:t>
                      </w:r>
                      <w:r w:rsidR="008B276F" w:rsidRPr="008B276F">
                        <w:rPr>
                          <w:rFonts w:ascii="Calibri" w:eastAsia="Calibri" w:hAnsi="Calibri" w:cs="Calibri" w:hint="cs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  <w:r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8B276F"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FC1C07" w:rsidRPr="008B276F">
                        <w:rPr>
                          <w:rFonts w:ascii="Calibri" w:eastAsia="Calibri" w:hAnsi="Calibri" w:cs="B Titr"/>
                          <w:sz w:val="32"/>
                          <w:szCs w:val="32"/>
                          <w:lang w:bidi="fa-IR"/>
                        </w:rPr>
                        <w:t>ICD</w:t>
                      </w:r>
                    </w:p>
                    <w:p w14:paraId="5431BDB1" w14:textId="15B8C56E" w:rsidR="00272739" w:rsidRDefault="008B188E" w:rsidP="00D35101">
                      <w:pPr>
                        <w:jc w:val="center"/>
                        <w:rPr>
                          <w:rtl/>
                        </w:rPr>
                      </w:pPr>
                      <w:r w:rsidRPr="008B188E">
                        <w:rPr>
                          <w:noProof/>
                        </w:rPr>
                        <w:drawing>
                          <wp:inline distT="0" distB="0" distL="0" distR="0" wp14:anchorId="6C7ACD79" wp14:editId="3E2983DB">
                            <wp:extent cx="1133475" cy="1219200"/>
                            <wp:effectExtent l="0" t="0" r="9525" b="0"/>
                            <wp:docPr id="5" name="Picture 5" descr="C:\Users\rezaee\Downloads\New folder\defibrilat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ezaee\Downloads\New folder\defibrilat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74CD6" w14:textId="77777777" w:rsidR="008B276F" w:rsidRPr="008B276F" w:rsidRDefault="008B276F" w:rsidP="008B276F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فانیان- سوپروایزر آموزش سلامت مرکز آموزشی تحقیقاتی درمانی شهید چمران</w:t>
                      </w:r>
                    </w:p>
                    <w:p w14:paraId="2B3E6D53" w14:textId="082F6709" w:rsidR="00272739" w:rsidRDefault="002727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E224D" wp14:editId="0E0FBF06">
                <wp:simplePos x="0" y="0"/>
                <wp:positionH relativeFrom="column">
                  <wp:posOffset>3005455</wp:posOffset>
                </wp:positionH>
                <wp:positionV relativeFrom="paragraph">
                  <wp:posOffset>-667385</wp:posOffset>
                </wp:positionV>
                <wp:extent cx="3239770" cy="3239770"/>
                <wp:effectExtent l="19050" t="19050" r="36830" b="36830"/>
                <wp:wrapNone/>
                <wp:docPr id="21352718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C2C7F1" w14:textId="7B46FE96" w:rsidR="00FC1C07" w:rsidRDefault="00D35101" w:rsidP="008B276F">
                            <w:pPr>
                              <w:bidi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8E0850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شناسه دو بعدی جهت دسترسی به</w:t>
                            </w:r>
                            <w:r w:rsidR="008E0850">
                              <w:rPr>
                                <w:rFonts w:cs="B Titr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E0850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پمفلت</w:t>
                            </w:r>
                          </w:p>
                          <w:p w14:paraId="2BE989B8" w14:textId="31D57EBF" w:rsidR="008B276F" w:rsidRDefault="008B276F" w:rsidP="008B276F">
                            <w:pPr>
                              <w:bidi/>
                              <w:jc w:val="center"/>
                              <w:rPr>
                                <w:rFonts w:ascii="Calibri" w:eastAsia="Calibri" w:hAnsi="Calibri"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proofErr w:type="gramStart"/>
                            <w:r w:rsidRPr="008E0850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bidi="fa-IR"/>
                              </w:rPr>
                              <w:t>EPS</w:t>
                            </w:r>
                            <w:r w:rsidRPr="008E0850">
                              <w:rPr>
                                <w:rFonts w:ascii="Calibri" w:eastAsia="Calibri" w:hAnsi="Calibri"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یا</w:t>
                            </w:r>
                            <w:proofErr w:type="gramEnd"/>
                            <w:r>
                              <w:rPr>
                                <w:rFonts w:ascii="Calibri" w:eastAsia="Calibri" w:hAnsi="Calibri"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B276F">
                              <w:rPr>
                                <w:rFonts w:ascii="Calibri" w:eastAsia="Calibri" w:hAnsi="Calibri" w:cs="Calibri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  <w:r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الکتروفیزیولوژی</w:t>
                            </w:r>
                            <w:r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قلبی</w:t>
                            </w:r>
                            <w:r w:rsidRPr="008B276F">
                              <w:rPr>
                                <w:rFonts w:ascii="Calibri" w:eastAsia="Calibri" w:hAnsi="Calibri" w:cs="Calibri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  <w:r w:rsidRPr="008B276F">
                              <w:rPr>
                                <w:rFonts w:ascii="Calibri" w:eastAsia="Calibri" w:hAnsi="Calibri"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EB56E20" w14:textId="2DCA6E10" w:rsidR="008B188E" w:rsidRDefault="00FC1C07" w:rsidP="00C4431E">
                            <w:pPr>
                              <w:jc w:val="center"/>
                              <w:rPr>
                                <w:rFonts w:ascii="Calibri" w:eastAsia="Calibri" w:hAnsi="Calibri" w:cs="B Titr"/>
                                <w:sz w:val="56"/>
                                <w:szCs w:val="56"/>
                                <w:lang w:bidi="fa-IR"/>
                              </w:rPr>
                            </w:pPr>
                            <w:r w:rsidRPr="008B188E">
                              <w:rPr>
                                <w:rFonts w:cs="B Mitra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7FAD2566" wp14:editId="33C4DCA6">
                                  <wp:extent cx="1080000" cy="1137599"/>
                                  <wp:effectExtent l="0" t="0" r="6350" b="5715"/>
                                  <wp:docPr id="2" name="Picture 2" descr="C:\Users\rezaee\Downloads\New folder\electro fiziolog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ezaee\Downloads\New folder\electro fiziolog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0" cy="1137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ED18F4" w14:textId="77777777" w:rsidR="00C4431E" w:rsidRPr="008B276F" w:rsidRDefault="00C4431E" w:rsidP="00C4431E">
                            <w:pPr>
                              <w:jc w:val="center"/>
                              <w:rPr>
                                <w:rFonts w:ascii="Calibri" w:eastAsia="Calibri" w:hAnsi="Calibri" w:cs="B Titr"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14:paraId="47EF3BDB" w14:textId="77777777" w:rsidR="008B276F" w:rsidRPr="008B276F" w:rsidRDefault="008B276F" w:rsidP="008B276F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فانیان- سوپروایزر آموزش سلامت مرکز آموزشی تحقیقاتی درمانی شهید چمران</w:t>
                            </w:r>
                          </w:p>
                          <w:p w14:paraId="79E61E36" w14:textId="585F5AAA" w:rsidR="009E7493" w:rsidRDefault="009E7493" w:rsidP="00911C3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224D" id="_x0000_s1029" type="#_x0000_t202" style="position:absolute;margin-left:236.65pt;margin-top:-52.55pt;width:255.1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" fillcolor="white [3201]" strokeweight="4.5pt">
                <v:textbox>
                  <w:txbxContent>
                    <w:p w14:paraId="0CC2C7F1" w14:textId="7B46FE96" w:rsidR="00FC1C07" w:rsidRDefault="00D35101" w:rsidP="008B276F">
                      <w:pPr>
                        <w:bidi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8E0850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شناسه دو بعدی جهت دسترسی به</w:t>
                      </w:r>
                      <w:r w:rsidR="008E0850">
                        <w:rPr>
                          <w:rFonts w:cs="B Titr"/>
                          <w:sz w:val="32"/>
                          <w:szCs w:val="32"/>
                        </w:rPr>
                        <w:t xml:space="preserve"> </w:t>
                      </w:r>
                      <w:r w:rsidR="008E0850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پمفلت</w:t>
                      </w:r>
                    </w:p>
                    <w:p w14:paraId="2BE989B8" w14:textId="31D57EBF" w:rsidR="008B276F" w:rsidRDefault="008B276F" w:rsidP="008B276F">
                      <w:pPr>
                        <w:bidi/>
                        <w:jc w:val="center"/>
                        <w:rPr>
                          <w:rFonts w:ascii="Calibri" w:eastAsia="Calibri" w:hAnsi="Calibri" w:cs="B Titr"/>
                          <w:sz w:val="32"/>
                          <w:szCs w:val="32"/>
                          <w:rtl/>
                          <w:lang w:bidi="fa-IR"/>
                        </w:rPr>
                      </w:pPr>
                      <w:proofErr w:type="gramStart"/>
                      <w:r w:rsidRPr="008E0850">
                        <w:rPr>
                          <w:rFonts w:cs="B Titr"/>
                          <w:b/>
                          <w:bCs/>
                          <w:color w:val="000000" w:themeColor="text1"/>
                          <w:sz w:val="32"/>
                          <w:szCs w:val="32"/>
                          <w:lang w:bidi="fa-IR"/>
                        </w:rPr>
                        <w:t>EPS</w:t>
                      </w:r>
                      <w:r w:rsidRPr="008E0850">
                        <w:rPr>
                          <w:rFonts w:ascii="Calibri" w:eastAsia="Calibri" w:hAnsi="Calibri"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یا</w:t>
                      </w:r>
                      <w:proofErr w:type="gramEnd"/>
                      <w:r>
                        <w:rPr>
                          <w:rFonts w:ascii="Calibri" w:eastAsia="Calibri" w:hAnsi="Calibri"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8B276F">
                        <w:rPr>
                          <w:rFonts w:ascii="Calibri" w:eastAsia="Calibri" w:hAnsi="Calibri" w:cs="Calibri" w:hint="cs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  <w:r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>الکتروفیزیولوژی</w:t>
                      </w:r>
                      <w:r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قلبی</w:t>
                      </w:r>
                      <w:r w:rsidRPr="008B276F">
                        <w:rPr>
                          <w:rFonts w:ascii="Calibri" w:eastAsia="Calibri" w:hAnsi="Calibri" w:cs="Calibri" w:hint="cs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  <w:r w:rsidRPr="008B276F">
                        <w:rPr>
                          <w:rFonts w:ascii="Calibri" w:eastAsia="Calibri" w:hAnsi="Calibri"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</w:p>
                    <w:p w14:paraId="3EB56E20" w14:textId="2DCA6E10" w:rsidR="008B188E" w:rsidRDefault="00FC1C07" w:rsidP="00C4431E">
                      <w:pPr>
                        <w:jc w:val="center"/>
                        <w:rPr>
                          <w:rFonts w:ascii="Calibri" w:eastAsia="Calibri" w:hAnsi="Calibri" w:cs="B Titr"/>
                          <w:sz w:val="56"/>
                          <w:szCs w:val="56"/>
                          <w:lang w:bidi="fa-IR"/>
                        </w:rPr>
                      </w:pPr>
                      <w:r w:rsidRPr="008B188E">
                        <w:rPr>
                          <w:rFonts w:cs="B Mitra"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7FAD2566" wp14:editId="33C4DCA6">
                            <wp:extent cx="1080000" cy="1137599"/>
                            <wp:effectExtent l="0" t="0" r="6350" b="5715"/>
                            <wp:docPr id="2" name="Picture 2" descr="C:\Users\rezaee\Downloads\New folder\electro fiziolog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ezaee\Downloads\New folder\electro fiziolog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000" cy="1137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ED18F4" w14:textId="77777777" w:rsidR="00C4431E" w:rsidRPr="008B276F" w:rsidRDefault="00C4431E" w:rsidP="00C4431E">
                      <w:pPr>
                        <w:jc w:val="center"/>
                        <w:rPr>
                          <w:rFonts w:ascii="Calibri" w:eastAsia="Calibri" w:hAnsi="Calibri" w:cs="B Titr"/>
                          <w:sz w:val="2"/>
                          <w:szCs w:val="2"/>
                          <w:lang w:bidi="fa-IR"/>
                        </w:rPr>
                      </w:pPr>
                    </w:p>
                    <w:p w14:paraId="47EF3BDB" w14:textId="77777777" w:rsidR="008B276F" w:rsidRPr="008B276F" w:rsidRDefault="008B276F" w:rsidP="008B276F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فانیان- سوپروایزر آموزش سلامت مرکز آموزشی تحقیقاتی درمانی شهید چمران</w:t>
                      </w:r>
                    </w:p>
                    <w:p w14:paraId="79E61E36" w14:textId="585F5AAA" w:rsidR="009E7493" w:rsidRDefault="009E7493" w:rsidP="00911C3E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0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C9E19" wp14:editId="0C24E2D6">
                <wp:simplePos x="0" y="0"/>
                <wp:positionH relativeFrom="column">
                  <wp:posOffset>-617220</wp:posOffset>
                </wp:positionH>
                <wp:positionV relativeFrom="paragraph">
                  <wp:posOffset>-667698</wp:posOffset>
                </wp:positionV>
                <wp:extent cx="3239770" cy="3239770"/>
                <wp:effectExtent l="19050" t="19050" r="36830" b="36830"/>
                <wp:wrapNone/>
                <wp:docPr id="1397079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16895" w14:textId="0A9A9A7F" w:rsidR="00F56008" w:rsidRPr="008B276F" w:rsidRDefault="00D35101" w:rsidP="008B276F">
                            <w:pPr>
                              <w:bidi/>
                              <w:jc w:val="center"/>
                              <w:rPr>
                                <w:rFonts w:cs="Calibri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911C3E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شناسه دو بعدی جهت دسترسی به</w:t>
                            </w:r>
                            <w:r w:rsidR="00FC1C07" w:rsidRPr="00911C3E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B276F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پمفلت   </w:t>
                            </w:r>
                            <w:r w:rsidR="008B276F" w:rsidRPr="00911C3E"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>PCI</w:t>
                            </w:r>
                            <w:r w:rsidR="008B276F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B276F" w:rsidRPr="008B276F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یا </w:t>
                            </w:r>
                            <w:r w:rsidR="008B276F" w:rsidRPr="008B276F">
                              <w:rPr>
                                <w:rFonts w:cs="Calibr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  <w:r w:rsidR="00FC1C07" w:rsidRPr="008B276F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آنژیوپلاستی </w:t>
                            </w:r>
                            <w:r w:rsidR="008B276F" w:rsidRPr="008B276F">
                              <w:rPr>
                                <w:rFonts w:cs="Calibr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2D0CFCE8" w14:textId="3C89C6B2" w:rsidR="008B276F" w:rsidRPr="008B276F" w:rsidRDefault="00FC1C07" w:rsidP="008B276F">
                            <w:pPr>
                              <w:jc w:val="center"/>
                              <w:rPr>
                                <w:rFonts w:cs="B Mitra"/>
                                <w:noProof/>
                                <w:sz w:val="2"/>
                                <w:szCs w:val="2"/>
                                <w:rtl/>
                              </w:rPr>
                            </w:pPr>
                            <w:r w:rsidRPr="008B188E">
                              <w:rPr>
                                <w:rFonts w:cs="B Nazanin"/>
                                <w:b/>
                                <w:bCs/>
                                <w:noProof/>
                                <w:color w:val="002060"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27D9577A" wp14:editId="4BF4D23B">
                                  <wp:extent cx="1104900" cy="1219200"/>
                                  <wp:effectExtent l="0" t="0" r="0" b="0"/>
                                  <wp:docPr id="3" name="Picture 3" descr="C:\Users\rezaee\Downloads\New folder\angioplast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ezaee\Downloads\New folder\angioplast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D82364" w14:textId="77777777" w:rsidR="008B276F" w:rsidRPr="008B276F" w:rsidRDefault="008B276F" w:rsidP="008B276F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فانیان- سوپروایزر آموزش سلامت مرکز آموزشی تحقیقاتی درمانی شهید چمران</w:t>
                            </w:r>
                          </w:p>
                          <w:p w14:paraId="4307859D" w14:textId="129DBA92" w:rsidR="00FC1C07" w:rsidRDefault="00FC1C07" w:rsidP="00F56008">
                            <w:pPr>
                              <w:rPr>
                                <w:rFonts w:cs="B Nazani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6DFF9110" w14:textId="77777777" w:rsidR="00FC1C07" w:rsidRDefault="00FC1C07" w:rsidP="00FC1C07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فانیان سوپروایزر آموزش سلامت مرکز قلب شهید چمران</w:t>
                            </w:r>
                          </w:p>
                          <w:p w14:paraId="480B210B" w14:textId="77777777" w:rsidR="00FC1C07" w:rsidRPr="00002BEF" w:rsidRDefault="00FC1C07" w:rsidP="00F56008">
                            <w:pPr>
                              <w:rPr>
                                <w:rFonts w:cs="B Titr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9E19" id="_x0000_s1030" type="#_x0000_t202" style="position:absolute;margin-left:-48.6pt;margin-top:-52.55pt;width:255.1pt;height:2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" fillcolor="white [3201]" strokeweight="4.5pt">
                <v:textbox>
                  <w:txbxContent>
                    <w:p w14:paraId="6F316895" w14:textId="0A9A9A7F" w:rsidR="00F56008" w:rsidRPr="008B276F" w:rsidRDefault="00D35101" w:rsidP="008B276F">
                      <w:pPr>
                        <w:bidi/>
                        <w:jc w:val="center"/>
                        <w:rPr>
                          <w:rFonts w:cs="Calibri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911C3E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شناسه دو بعدی جهت دسترسی به</w:t>
                      </w:r>
                      <w:r w:rsidR="00FC1C07" w:rsidRPr="00911C3E">
                        <w:rPr>
                          <w:rFonts w:cs="B Titr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8B276F">
                        <w:rPr>
                          <w:rFonts w:cs="B Titr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پمفلت   </w:t>
                      </w:r>
                      <w:r w:rsidR="008B276F" w:rsidRPr="00911C3E">
                        <w:rPr>
                          <w:rFonts w:cs="B Titr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>PCI</w:t>
                      </w:r>
                      <w:r w:rsidR="008B276F">
                        <w:rPr>
                          <w:rFonts w:cs="B Titr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8B276F" w:rsidRPr="008B276F">
                        <w:rPr>
                          <w:rFonts w:cs="B Titr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fa-IR"/>
                        </w:rPr>
                        <w:t xml:space="preserve">یا </w:t>
                      </w:r>
                      <w:r w:rsidR="008B276F" w:rsidRPr="008B276F">
                        <w:rPr>
                          <w:rFonts w:cs="Calibri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  <w:r w:rsidR="00FC1C07" w:rsidRPr="008B276F">
                        <w:rPr>
                          <w:rFonts w:cs="B Titr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fa-IR"/>
                        </w:rPr>
                        <w:t xml:space="preserve">آنژیوپلاستی </w:t>
                      </w:r>
                      <w:r w:rsidR="008B276F" w:rsidRPr="008B276F">
                        <w:rPr>
                          <w:rFonts w:cs="Calibri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</w:p>
                    <w:p w14:paraId="2D0CFCE8" w14:textId="3C89C6B2" w:rsidR="008B276F" w:rsidRPr="008B276F" w:rsidRDefault="00FC1C07" w:rsidP="008B276F">
                      <w:pPr>
                        <w:jc w:val="center"/>
                        <w:rPr>
                          <w:rFonts w:cs="B Mitra"/>
                          <w:noProof/>
                          <w:sz w:val="2"/>
                          <w:szCs w:val="2"/>
                          <w:rtl/>
                        </w:rPr>
                      </w:pPr>
                      <w:r w:rsidRPr="008B188E">
                        <w:rPr>
                          <w:rFonts w:cs="B Nazanin"/>
                          <w:b/>
                          <w:bCs/>
                          <w:noProof/>
                          <w:color w:val="002060"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27D9577A" wp14:editId="4BF4D23B">
                            <wp:extent cx="1104900" cy="1219200"/>
                            <wp:effectExtent l="0" t="0" r="0" b="0"/>
                            <wp:docPr id="3" name="Picture 3" descr="C:\Users\rezaee\Downloads\New folder\angioplast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ezaee\Downloads\New folder\angioplast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D82364" w14:textId="77777777" w:rsidR="008B276F" w:rsidRPr="008B276F" w:rsidRDefault="008B276F" w:rsidP="008B276F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فانیان- سوپروایزر آموزش سلامت مرکز آموزشی تحقیقاتی درمانی شهید چمران</w:t>
                      </w:r>
                    </w:p>
                    <w:p w14:paraId="4307859D" w14:textId="129DBA92" w:rsidR="00FC1C07" w:rsidRDefault="00FC1C07" w:rsidP="00F56008">
                      <w:pPr>
                        <w:rPr>
                          <w:rFonts w:cs="B Nazanin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6DFF9110" w14:textId="77777777" w:rsidR="00FC1C07" w:rsidRDefault="00FC1C07" w:rsidP="00FC1C07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noProof/>
                          <w:sz w:val="28"/>
                          <w:szCs w:val="28"/>
                          <w:rtl/>
                          <w:lang w:bidi="fa-IR"/>
                        </w:rPr>
                        <w:t>فانیان سوپروایزر آموزش سلامت مرکز قلب شهید چمران</w:t>
                      </w:r>
                    </w:p>
                    <w:p w14:paraId="480B210B" w14:textId="77777777" w:rsidR="00FC1C07" w:rsidRPr="00002BEF" w:rsidRDefault="00FC1C07" w:rsidP="00F56008">
                      <w:pPr>
                        <w:rPr>
                          <w:rFonts w:cs="B Titr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347FB2" wp14:editId="138DD794">
                <wp:simplePos x="0" y="0"/>
                <wp:positionH relativeFrom="column">
                  <wp:posOffset>3004185</wp:posOffset>
                </wp:positionH>
                <wp:positionV relativeFrom="paragraph">
                  <wp:posOffset>6299513</wp:posOffset>
                </wp:positionV>
                <wp:extent cx="3239770" cy="3239770"/>
                <wp:effectExtent l="19050" t="19050" r="36830" b="36830"/>
                <wp:wrapNone/>
                <wp:docPr id="1395046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323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54C6C" w14:textId="7DC8E102" w:rsidR="00C4431E" w:rsidRDefault="00D35101" w:rsidP="008B276F">
                            <w:pPr>
                              <w:bidi/>
                              <w:jc w:val="center"/>
                              <w:rPr>
                                <w:rFonts w:cs="B Mitra"/>
                                <w:noProof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B276F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شناس</w:t>
                            </w:r>
                            <w:r w:rsidR="00C4431E" w:rsidRPr="008B276F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ه دو بعدی جهت دسترسی به</w:t>
                            </w:r>
                            <w:r w:rsidR="008B276F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C4431E" w:rsidRPr="008B276F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</w:rPr>
                              <w:t>پمفلت</w:t>
                            </w:r>
                            <w:r w:rsidR="00C4431E" w:rsidRPr="008B276F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8B276F"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</w:rPr>
                              <w:t>"</w:t>
                            </w:r>
                            <w:r w:rsidR="008B188E" w:rsidRPr="008B276F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>تغذیه</w:t>
                            </w:r>
                            <w:r w:rsidR="00C4431E" w:rsidRPr="008B276F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در بیماران قلبی</w:t>
                            </w:r>
                            <w:r w:rsidRPr="008B276F"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"</w:t>
                            </w:r>
                            <w:r w:rsidR="00C4431E" w:rsidRPr="00C4431E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B188E" w:rsidRPr="008B188E">
                              <w:rPr>
                                <w:rFonts w:cs="B Titr"/>
                                <w:noProof/>
                              </w:rPr>
                              <w:drawing>
                                <wp:inline distT="0" distB="0" distL="0" distR="0" wp14:anchorId="07FE640E" wp14:editId="6F84BAA8">
                                  <wp:extent cx="1107440" cy="1314450"/>
                                  <wp:effectExtent l="0" t="0" r="0" b="0"/>
                                  <wp:docPr id="6" name="Picture 6" descr="C:\Users\rezaee\Downloads\New folder\taghziy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ezaee\Downloads\New folder\taghziy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953" cy="1315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F643C" w14:textId="77777777" w:rsidR="008B276F" w:rsidRPr="008B276F" w:rsidRDefault="008B276F" w:rsidP="008E0850">
                            <w:pPr>
                              <w:jc w:val="both"/>
                              <w:rPr>
                                <w:rFonts w:cs="B Mitra"/>
                                <w:noProof/>
                                <w:sz w:val="4"/>
                                <w:szCs w:val="4"/>
                                <w:rtl/>
                                <w:lang w:bidi="fa-IR"/>
                              </w:rPr>
                            </w:pPr>
                          </w:p>
                          <w:p w14:paraId="72FB4C76" w14:textId="77777777" w:rsidR="008B276F" w:rsidRPr="008B276F" w:rsidRDefault="008B276F" w:rsidP="008B276F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76F">
                              <w:rPr>
                                <w:rFonts w:cs="B Mitra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t>فانیان- سوپروایزر آموزش سلامت مرکز آموزشی تحقیقاتی درمانی شهید چمران</w:t>
                            </w:r>
                          </w:p>
                          <w:p w14:paraId="6F4C7A65" w14:textId="50AFD123" w:rsidR="00C4431E" w:rsidRDefault="00C4431E" w:rsidP="008E0850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0280E293" w14:textId="2F526BCD" w:rsidR="00272739" w:rsidRPr="0016493B" w:rsidRDefault="00272739" w:rsidP="00C4431E">
                            <w:pPr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7FB2" id="_x0000_s1031" type="#_x0000_t202" style="position:absolute;margin-left:236.55pt;margin-top:496pt;width:255.1pt;height:25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" fillcolor="white [3201]" strokeweight="4.5pt">
                <v:textbox>
                  <w:txbxContent>
                    <w:p w14:paraId="72E54C6C" w14:textId="7DC8E102" w:rsidR="00C4431E" w:rsidRDefault="00D35101" w:rsidP="008B276F">
                      <w:pPr>
                        <w:bidi/>
                        <w:jc w:val="center"/>
                        <w:rPr>
                          <w:rFonts w:cs="B Mitra"/>
                          <w:noProof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B276F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شناس</w:t>
                      </w:r>
                      <w:r w:rsidR="00C4431E" w:rsidRPr="008B276F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ه دو بعدی جهت دسترسی به</w:t>
                      </w:r>
                      <w:r w:rsidR="008B276F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C4431E" w:rsidRPr="008B276F">
                        <w:rPr>
                          <w:rFonts w:cs="B Titr" w:hint="cs"/>
                          <w:sz w:val="32"/>
                          <w:szCs w:val="32"/>
                          <w:rtl/>
                        </w:rPr>
                        <w:t>پمفلت</w:t>
                      </w:r>
                      <w:r w:rsidR="00C4431E" w:rsidRPr="008B276F">
                        <w:rPr>
                          <w:rFonts w:cs="B Titr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8B276F">
                        <w:rPr>
                          <w:rFonts w:cs="Calibri" w:hint="cs"/>
                          <w:sz w:val="40"/>
                          <w:szCs w:val="40"/>
                          <w:rtl/>
                        </w:rPr>
                        <w:t>"</w:t>
                      </w:r>
                      <w:r w:rsidR="008B188E" w:rsidRPr="008B276F">
                        <w:rPr>
                          <w:rFonts w:cs="B Titr" w:hint="cs"/>
                          <w:sz w:val="40"/>
                          <w:szCs w:val="40"/>
                          <w:rtl/>
                        </w:rPr>
                        <w:t>تغذیه</w:t>
                      </w:r>
                      <w:r w:rsidR="00C4431E" w:rsidRPr="008B276F">
                        <w:rPr>
                          <w:rFonts w:cs="B Titr" w:hint="cs"/>
                          <w:sz w:val="40"/>
                          <w:szCs w:val="40"/>
                          <w:rtl/>
                          <w:lang w:bidi="fa-IR"/>
                        </w:rPr>
                        <w:t xml:space="preserve"> در بیماران قلبی</w:t>
                      </w:r>
                      <w:r w:rsidRPr="008B276F">
                        <w:rPr>
                          <w:rFonts w:cs="Calibri" w:hint="cs"/>
                          <w:sz w:val="40"/>
                          <w:szCs w:val="40"/>
                          <w:rtl/>
                          <w:lang w:bidi="fa-IR"/>
                        </w:rPr>
                        <w:t>"</w:t>
                      </w:r>
                      <w:r w:rsidR="00C4431E" w:rsidRPr="00C4431E">
                        <w:rPr>
                          <w:rFonts w:cs="B Titr" w:hint="cs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="008B188E" w:rsidRPr="008B188E">
                        <w:rPr>
                          <w:rFonts w:cs="B Titr"/>
                          <w:noProof/>
                        </w:rPr>
                        <w:drawing>
                          <wp:inline distT="0" distB="0" distL="0" distR="0" wp14:anchorId="07FE640E" wp14:editId="6F84BAA8">
                            <wp:extent cx="1107440" cy="1314450"/>
                            <wp:effectExtent l="0" t="0" r="0" b="0"/>
                            <wp:docPr id="6" name="Picture 6" descr="C:\Users\rezaee\Downloads\New folder\taghziy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ezaee\Downloads\New folder\taghziy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7953" cy="1315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BF643C" w14:textId="77777777" w:rsidR="008B276F" w:rsidRPr="008B276F" w:rsidRDefault="008B276F" w:rsidP="008E0850">
                      <w:pPr>
                        <w:jc w:val="both"/>
                        <w:rPr>
                          <w:rFonts w:cs="B Mitra"/>
                          <w:noProof/>
                          <w:sz w:val="4"/>
                          <w:szCs w:val="4"/>
                          <w:rtl/>
                          <w:lang w:bidi="fa-IR"/>
                        </w:rPr>
                      </w:pPr>
                    </w:p>
                    <w:p w14:paraId="72FB4C76" w14:textId="77777777" w:rsidR="008B276F" w:rsidRPr="008B276F" w:rsidRDefault="008B276F" w:rsidP="008B276F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 w:rsidRPr="008B276F">
                        <w:rPr>
                          <w:rFonts w:cs="B Mitra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t>فانیان- سوپروایزر آموزش سلامت مرکز آموزشی تحقیقاتی درمانی شهید چمران</w:t>
                      </w:r>
                    </w:p>
                    <w:p w14:paraId="6F4C7A65" w14:textId="50AFD123" w:rsidR="00C4431E" w:rsidRDefault="00C4431E" w:rsidP="008E0850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</w:p>
                    <w:p w14:paraId="0280E293" w14:textId="2F526BCD" w:rsidR="00272739" w:rsidRPr="0016493B" w:rsidRDefault="00272739" w:rsidP="00C4431E">
                      <w:pPr>
                        <w:rPr>
                          <w:rFonts w:cs="B Ti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2492" w:rsidSect="00372492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B Mitra">
    <w:charset w:val="B2"/>
    <w:family w:val="auto"/>
    <w:pitch w:val="variable"/>
    <w:sig w:usb0="00002001" w:usb1="80000000" w:usb2="00000008" w:usb3="00000000" w:csb0="00000040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492"/>
    <w:rsid w:val="00002BEF"/>
    <w:rsid w:val="0009748E"/>
    <w:rsid w:val="0016493B"/>
    <w:rsid w:val="002619F4"/>
    <w:rsid w:val="00272739"/>
    <w:rsid w:val="002C3BD5"/>
    <w:rsid w:val="00372492"/>
    <w:rsid w:val="003A69D4"/>
    <w:rsid w:val="0044269B"/>
    <w:rsid w:val="004A42DE"/>
    <w:rsid w:val="008B188E"/>
    <w:rsid w:val="008B276F"/>
    <w:rsid w:val="008E0850"/>
    <w:rsid w:val="008E681D"/>
    <w:rsid w:val="00911C3E"/>
    <w:rsid w:val="00924DDF"/>
    <w:rsid w:val="00951E91"/>
    <w:rsid w:val="009E7493"/>
    <w:rsid w:val="00C4431E"/>
    <w:rsid w:val="00CD7BB9"/>
    <w:rsid w:val="00D35101"/>
    <w:rsid w:val="00D6551B"/>
    <w:rsid w:val="00F56008"/>
    <w:rsid w:val="00FC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13500"/>
  <w15:chartTrackingRefBased/>
  <w15:docId w15:val="{68F5E931-682D-4231-B8E9-401793CE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2619F4"/>
    <w:pPr>
      <w:spacing w:after="0" w:line="240" w:lineRule="auto"/>
    </w:pPr>
    <w:rPr>
      <w:kern w:val="0"/>
      <w:lang w:bidi="fa-I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FA15D-EEB3-452C-A9C8-4700877CC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cp:lastPrinted>2024-06-06T17:21:00Z</cp:lastPrinted>
  <dcterms:created xsi:type="dcterms:W3CDTF">2024-06-05T15:18:00Z</dcterms:created>
  <dcterms:modified xsi:type="dcterms:W3CDTF">2024-06-06T17:21:00Z</dcterms:modified>
</cp:coreProperties>
</file>